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E339" w14:textId="77777777" w:rsidR="00D00758" w:rsidRDefault="00D00758" w:rsidP="0095001E">
      <w:pPr>
        <w:jc w:val="both"/>
      </w:pPr>
    </w:p>
    <w:p w14:paraId="62BBCCD8" w14:textId="0B283A01" w:rsidR="00C80501" w:rsidRDefault="00C834E6" w:rsidP="0095001E">
      <w:pPr>
        <w:jc w:val="both"/>
      </w:pPr>
      <w:r>
        <w:t>[</w:t>
      </w:r>
      <w:r w:rsidR="00E163C5">
        <w:t>NOM DU CLUB</w:t>
      </w:r>
      <w:r>
        <w:t>]</w:t>
      </w:r>
      <w:r w:rsidR="00A763CA">
        <w:t xml:space="preserve">                                                                                                     </w:t>
      </w:r>
    </w:p>
    <w:p w14:paraId="798562B4" w14:textId="4D88BA86" w:rsidR="00FD3FD7" w:rsidRDefault="00FD3FD7" w:rsidP="0095001E">
      <w:pPr>
        <w:jc w:val="both"/>
      </w:pPr>
      <w:r>
        <w:t xml:space="preserve">                                                                                                                                      </w:t>
      </w:r>
    </w:p>
    <w:p w14:paraId="0083B32A" w14:textId="577D074E" w:rsidR="007F53C3" w:rsidRDefault="007F53C3" w:rsidP="0095001E">
      <w:pPr>
        <w:jc w:val="both"/>
      </w:pPr>
    </w:p>
    <w:p w14:paraId="728E2C40" w14:textId="5026E6AB" w:rsidR="007F53C3" w:rsidRDefault="007F53C3" w:rsidP="0095001E">
      <w:pPr>
        <w:jc w:val="both"/>
      </w:pPr>
      <w:r>
        <w:t xml:space="preserve">            Chères familles (……),</w:t>
      </w:r>
    </w:p>
    <w:p w14:paraId="62308834" w14:textId="584E0CCD" w:rsidR="007F53C3" w:rsidRDefault="007F53C3" w:rsidP="0095001E">
      <w:pPr>
        <w:jc w:val="both"/>
      </w:pPr>
      <w:r>
        <w:t xml:space="preserve"> </w:t>
      </w:r>
    </w:p>
    <w:p w14:paraId="63669961" w14:textId="72171718" w:rsidR="009C7528" w:rsidRDefault="007F53C3" w:rsidP="0095001E">
      <w:pPr>
        <w:jc w:val="both"/>
      </w:pPr>
      <w:r>
        <w:t xml:space="preserve">   Nous sortons tous d’une période difficile où il a été difficile de concilier les confinements et règles sanitaires avec la vie que l’on connaissait « avant » et notamment la vie associative sportive.</w:t>
      </w:r>
    </w:p>
    <w:p w14:paraId="28F69C7B" w14:textId="77777777" w:rsidR="007253B2" w:rsidRDefault="007F53C3" w:rsidP="0095001E">
      <w:pPr>
        <w:jc w:val="both"/>
      </w:pPr>
      <w:r>
        <w:t xml:space="preserve">  </w:t>
      </w:r>
      <w:r w:rsidR="00D922FC">
        <w:t xml:space="preserve"> </w:t>
      </w:r>
      <w:r>
        <w:t xml:space="preserve"> Le sport est une activité</w:t>
      </w:r>
      <w:r w:rsidR="00D922FC">
        <w:t xml:space="preserve"> « complète » qui contribue à développer beaucoup de compétences chez </w:t>
      </w:r>
      <w:r w:rsidR="007253B2">
        <w:t>l’adulte et l’enfant.</w:t>
      </w:r>
    </w:p>
    <w:p w14:paraId="13D6B6E0" w14:textId="72C2745A" w:rsidR="0095001E" w:rsidRDefault="0095001E" w:rsidP="0095001E">
      <w:pPr>
        <w:jc w:val="both"/>
      </w:pPr>
      <w:r>
        <w:t xml:space="preserve">   Pour toutes ces raisons, et afin de rendre accessible la pratique sportive à un maximum de foyers français, le gouvernement a débloqué une enveloppe de 100 millions d’euros pour mettre en place le « </w:t>
      </w:r>
      <w:proofErr w:type="spellStart"/>
      <w:r>
        <w:t>Pass</w:t>
      </w:r>
      <w:proofErr w:type="spellEnd"/>
      <w:r>
        <w:t xml:space="preserve"> Sport ».</w:t>
      </w:r>
    </w:p>
    <w:p w14:paraId="0F64C075" w14:textId="12924CCF" w:rsidR="0095001E" w:rsidRDefault="0095001E" w:rsidP="0095001E">
      <w:pPr>
        <w:jc w:val="both"/>
      </w:pPr>
      <w:r>
        <w:t xml:space="preserve">    </w:t>
      </w:r>
      <w:r w:rsidRPr="00C834E6">
        <w:rPr>
          <w:u w:val="single"/>
        </w:rPr>
        <w:t>A ce titre</w:t>
      </w:r>
      <w:r>
        <w:t xml:space="preserve">, vous avez reçu </w:t>
      </w:r>
      <w:r w:rsidR="009C7528">
        <w:t>(ou aller recevoir)</w:t>
      </w:r>
      <w:r w:rsidR="00E873BC">
        <w:t xml:space="preserve"> </w:t>
      </w:r>
      <w:r>
        <w:t>durant le mois d’Août</w:t>
      </w:r>
      <w:r w:rsidR="009C7528">
        <w:t xml:space="preserve">, un coupon par enfant d’une valeur de </w:t>
      </w:r>
      <w:r w:rsidR="009C7528" w:rsidRPr="00C834E6">
        <w:rPr>
          <w:b/>
          <w:bCs/>
          <w:sz w:val="28"/>
          <w:szCs w:val="28"/>
          <w:u w:val="single"/>
        </w:rPr>
        <w:t>50 euros</w:t>
      </w:r>
      <w:r w:rsidR="009C7528">
        <w:t xml:space="preserve"> à valoir sur une cotisation de licence sportive.</w:t>
      </w:r>
      <w:r w:rsidR="00E96790">
        <w:t xml:space="preserve"> Ce coupon est cumulable avec d’autres éventuelles aides (carte M’RA</w:t>
      </w:r>
      <w:r w:rsidR="00B36F2C">
        <w:t>, CDOSL etc).</w:t>
      </w:r>
    </w:p>
    <w:p w14:paraId="6EB368C0" w14:textId="79A50D28" w:rsidR="00E873BC" w:rsidRDefault="00E873BC" w:rsidP="0095001E">
      <w:pPr>
        <w:jc w:val="both"/>
      </w:pPr>
      <w:r>
        <w:t xml:space="preserve">    Pour information, le </w:t>
      </w:r>
      <w:r w:rsidRPr="006A328C">
        <w:rPr>
          <w:b/>
          <w:bCs/>
          <w:u w:val="single"/>
        </w:rPr>
        <w:t>Tennis de Table est une activité très présente sur le département</w:t>
      </w:r>
      <w:r>
        <w:t xml:space="preserve"> (plus de 2400 licenciés sur 50 clubs). Les clubs disposent d’entraîneurs qui encadrent les différents groupes de jeunes sur des créneaux spécifiques</w:t>
      </w:r>
      <w:r w:rsidR="00563AEC">
        <w:t>, que ce soit en compétition ou en loisirs</w:t>
      </w:r>
      <w:r w:rsidR="00005855">
        <w:t>.</w:t>
      </w:r>
    </w:p>
    <w:p w14:paraId="7520E3ED" w14:textId="4ADAA111" w:rsidR="00E873BC" w:rsidRDefault="00E873BC" w:rsidP="0095001E">
      <w:pPr>
        <w:jc w:val="both"/>
      </w:pPr>
      <w:r>
        <w:t xml:space="preserve">    La pratique du Tennis de Table fait de plus </w:t>
      </w:r>
      <w:r w:rsidR="009255E2">
        <w:t xml:space="preserve">en </w:t>
      </w:r>
      <w:r>
        <w:t>plus d’émule</w:t>
      </w:r>
      <w:r w:rsidR="00FA359B">
        <w:t>s</w:t>
      </w:r>
      <w:r w:rsidR="00F42478">
        <w:t>. Au-delà du côté ludique indéniable, le tennis de table</w:t>
      </w:r>
      <w:r>
        <w:t xml:space="preserve"> fait plus particulièrement travailler les facultés des domaines psychomoteur, psychologique, social ainsi que des valeurs d’entraide et de partage</w:t>
      </w:r>
      <w:r w:rsidR="00B33504">
        <w:t>.</w:t>
      </w:r>
    </w:p>
    <w:p w14:paraId="2138A56C" w14:textId="47F5CDD0" w:rsidR="00B33504" w:rsidRDefault="00B33504" w:rsidP="0095001E">
      <w:pPr>
        <w:jc w:val="both"/>
      </w:pPr>
      <w:r>
        <w:t xml:space="preserve">    </w:t>
      </w:r>
      <w:r w:rsidR="00C06993">
        <w:t>« </w:t>
      </w:r>
      <w:proofErr w:type="gramStart"/>
      <w:r w:rsidR="00C06993">
        <w:t>nom</w:t>
      </w:r>
      <w:proofErr w:type="gramEnd"/>
      <w:r w:rsidR="00C06993">
        <w:t xml:space="preserve"> du club » serait ravi de vous accueillir pour une séance d’essai</w:t>
      </w:r>
      <w:r w:rsidR="00372E5C">
        <w:t xml:space="preserve"> en vue </w:t>
      </w:r>
      <w:r w:rsidR="000D1381">
        <w:t>de la pratique sportive</w:t>
      </w:r>
      <w:r w:rsidR="006A328C">
        <w:t xml:space="preserve"> régulièr</w:t>
      </w:r>
      <w:r w:rsidR="00394DE6">
        <w:t>e.</w:t>
      </w:r>
    </w:p>
    <w:p w14:paraId="3BE58F30" w14:textId="1D31A47A" w:rsidR="00394DE6" w:rsidRDefault="00394DE6" w:rsidP="0095001E">
      <w:pPr>
        <w:jc w:val="both"/>
      </w:pPr>
      <w:r>
        <w:t xml:space="preserve">   N’hésitez pas à </w:t>
      </w:r>
      <w:proofErr w:type="gramStart"/>
      <w:r>
        <w:t xml:space="preserve">contacter  </w:t>
      </w:r>
      <w:r w:rsidR="00E96790">
        <w:t>[….</w:t>
      </w:r>
      <w:proofErr w:type="gramEnd"/>
      <w:r w:rsidR="00E96790">
        <w:t>]</w:t>
      </w:r>
    </w:p>
    <w:p w14:paraId="147F9C76" w14:textId="2CD5F792" w:rsidR="00D00758" w:rsidRDefault="00D00758" w:rsidP="0095001E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875D01" wp14:editId="6843C6A3">
            <wp:simplePos x="0" y="0"/>
            <wp:positionH relativeFrom="column">
              <wp:posOffset>-4445</wp:posOffset>
            </wp:positionH>
            <wp:positionV relativeFrom="paragraph">
              <wp:posOffset>-5791200</wp:posOffset>
            </wp:positionV>
            <wp:extent cx="5760720" cy="8148955"/>
            <wp:effectExtent l="0" t="0" r="0" b="4445"/>
            <wp:wrapNone/>
            <wp:docPr id="2" name="Image 2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lipart&#10;&#10;Description générée automatiquement"/>
                    <pic:cNvPicPr/>
                  </pic:nvPicPr>
                  <pic:blipFill>
                    <a:blip r:embed="rId6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6D928" w14:textId="77777777" w:rsidR="00394DE6" w:rsidRDefault="00394DE6" w:rsidP="0095001E">
      <w:pPr>
        <w:jc w:val="both"/>
      </w:pPr>
    </w:p>
    <w:p w14:paraId="126A8071" w14:textId="4EEE40C5" w:rsidR="009C7528" w:rsidRDefault="009C7528" w:rsidP="0095001E">
      <w:pPr>
        <w:jc w:val="both"/>
      </w:pPr>
      <w:r>
        <w:t xml:space="preserve">  </w:t>
      </w:r>
    </w:p>
    <w:sectPr w:rsidR="009C75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CA665" w14:textId="77777777" w:rsidR="00D00758" w:rsidRDefault="00D00758" w:rsidP="00D00758">
      <w:pPr>
        <w:spacing w:after="0" w:line="240" w:lineRule="auto"/>
      </w:pPr>
      <w:r>
        <w:separator/>
      </w:r>
    </w:p>
  </w:endnote>
  <w:endnote w:type="continuationSeparator" w:id="0">
    <w:p w14:paraId="3465542A" w14:textId="77777777" w:rsidR="00D00758" w:rsidRDefault="00D00758" w:rsidP="00D0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84877" w14:textId="77777777" w:rsidR="00D00758" w:rsidRDefault="00D00758" w:rsidP="00D00758">
      <w:pPr>
        <w:spacing w:after="0" w:line="240" w:lineRule="auto"/>
      </w:pPr>
      <w:r>
        <w:separator/>
      </w:r>
    </w:p>
  </w:footnote>
  <w:footnote w:type="continuationSeparator" w:id="0">
    <w:p w14:paraId="39D1FD77" w14:textId="77777777" w:rsidR="00D00758" w:rsidRDefault="00D00758" w:rsidP="00D0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AB02" w14:textId="1A2B56B0" w:rsidR="00D00758" w:rsidRDefault="00D00758">
    <w:pPr>
      <w:pStyle w:val="En-tte"/>
    </w:pPr>
    <w:r>
      <w:rPr>
        <w:noProof/>
      </w:rPr>
      <w:drawing>
        <wp:inline distT="0" distB="0" distL="0" distR="0" wp14:anchorId="0BA963B3" wp14:editId="30B05B33">
          <wp:extent cx="5760720" cy="1525270"/>
          <wp:effectExtent l="0" t="0" r="0" b="0"/>
          <wp:docPr id="1" name="Image 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25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C3"/>
    <w:rsid w:val="00005855"/>
    <w:rsid w:val="000D1381"/>
    <w:rsid w:val="002425DC"/>
    <w:rsid w:val="00372E5C"/>
    <w:rsid w:val="00394DE6"/>
    <w:rsid w:val="00563AEC"/>
    <w:rsid w:val="00616A2E"/>
    <w:rsid w:val="006A328C"/>
    <w:rsid w:val="007253B2"/>
    <w:rsid w:val="007F53C3"/>
    <w:rsid w:val="008C4CE4"/>
    <w:rsid w:val="009255E2"/>
    <w:rsid w:val="0095001E"/>
    <w:rsid w:val="009C7528"/>
    <w:rsid w:val="009D0ADF"/>
    <w:rsid w:val="00A71C7A"/>
    <w:rsid w:val="00A763CA"/>
    <w:rsid w:val="00AC6517"/>
    <w:rsid w:val="00B33504"/>
    <w:rsid w:val="00B36F2C"/>
    <w:rsid w:val="00B67018"/>
    <w:rsid w:val="00C06993"/>
    <w:rsid w:val="00C80501"/>
    <w:rsid w:val="00C834E6"/>
    <w:rsid w:val="00D00758"/>
    <w:rsid w:val="00D67355"/>
    <w:rsid w:val="00D84572"/>
    <w:rsid w:val="00D922FC"/>
    <w:rsid w:val="00E163C5"/>
    <w:rsid w:val="00E873BC"/>
    <w:rsid w:val="00E96790"/>
    <w:rsid w:val="00EF0E29"/>
    <w:rsid w:val="00F42478"/>
    <w:rsid w:val="00FA359B"/>
    <w:rsid w:val="00FA3B09"/>
    <w:rsid w:val="00FD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11CFF"/>
  <w15:chartTrackingRefBased/>
  <w15:docId w15:val="{A9AB0768-7690-40E9-84D3-94658635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0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0758"/>
  </w:style>
  <w:style w:type="paragraph" w:styleId="Pieddepage">
    <w:name w:val="footer"/>
    <w:basedOn w:val="Normal"/>
    <w:link w:val="PieddepageCar"/>
    <w:uiPriority w:val="99"/>
    <w:unhideWhenUsed/>
    <w:rsid w:val="00D00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0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vincent Frere</dc:creator>
  <cp:keywords/>
  <dc:description/>
  <cp:lastModifiedBy>Jérôme Besset</cp:lastModifiedBy>
  <cp:revision>2</cp:revision>
  <cp:lastPrinted>2021-07-01T10:03:00Z</cp:lastPrinted>
  <dcterms:created xsi:type="dcterms:W3CDTF">2021-07-01T10:05:00Z</dcterms:created>
  <dcterms:modified xsi:type="dcterms:W3CDTF">2021-07-01T10:05:00Z</dcterms:modified>
</cp:coreProperties>
</file>